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ACF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Название предмета</w:t>
      </w:r>
      <w:r w:rsidRPr="00F654F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Алгебра и начала математического анализа</w:t>
      </w:r>
    </w:p>
    <w:p w:rsidR="00886259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Класс</w:t>
      </w:r>
      <w:r w:rsidRPr="00F654F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11</w:t>
      </w:r>
    </w:p>
    <w:p w:rsidR="005A7497" w:rsidRDefault="00886259" w:rsidP="00B25657">
      <w:pPr>
        <w:pStyle w:val="a9"/>
        <w:spacing w:line="240" w:lineRule="auto"/>
        <w:jc w:val="both"/>
        <w:rPr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УМК</w:t>
      </w:r>
      <w:r w:rsidR="005A7497">
        <w:rPr>
          <w:rFonts w:ascii="Times New Roman" w:hAnsi="Times New Roman" w:cs="Times New Roman"/>
          <w:sz w:val="24"/>
          <w:szCs w:val="24"/>
        </w:rPr>
        <w:t>:</w:t>
      </w:r>
      <w:r w:rsidR="005A7497" w:rsidRPr="005A7497">
        <w:rPr>
          <w:rFonts w:ascii="Times New Roman" w:hAnsi="Times New Roman"/>
          <w:sz w:val="28"/>
          <w:szCs w:val="28"/>
        </w:rPr>
        <w:t xml:space="preserve"> </w:t>
      </w:r>
      <w:r w:rsidR="005A7497" w:rsidRPr="005A7497">
        <w:rPr>
          <w:rFonts w:ascii="Times New Roman" w:hAnsi="Times New Roman"/>
          <w:sz w:val="24"/>
          <w:szCs w:val="24"/>
        </w:rPr>
        <w:t>Алгебра и начала математического анализа.  11 класс.  Часть 1.</w:t>
      </w:r>
      <w:r w:rsidR="00EE4FE9">
        <w:rPr>
          <w:rFonts w:ascii="Times New Roman" w:hAnsi="Times New Roman"/>
          <w:sz w:val="24"/>
          <w:szCs w:val="24"/>
        </w:rPr>
        <w:t xml:space="preserve"> </w:t>
      </w:r>
      <w:r w:rsidR="005A7497" w:rsidRPr="005A7497">
        <w:rPr>
          <w:rFonts w:ascii="Times New Roman" w:hAnsi="Times New Roman"/>
          <w:sz w:val="24"/>
          <w:szCs w:val="24"/>
        </w:rPr>
        <w:t>Учебник для общеобразовательных учреждений (профильный уровень). / А.Г. Мордкович,  П.В. Семенов. - 6-е изд., ст</w:t>
      </w:r>
      <w:r w:rsidR="00EE4FE9">
        <w:rPr>
          <w:rFonts w:ascii="Times New Roman" w:hAnsi="Times New Roman"/>
          <w:sz w:val="24"/>
          <w:szCs w:val="24"/>
        </w:rPr>
        <w:t>е</w:t>
      </w:r>
      <w:r w:rsidR="005A7497" w:rsidRPr="005A7497">
        <w:rPr>
          <w:rFonts w:ascii="Times New Roman" w:hAnsi="Times New Roman"/>
          <w:sz w:val="24"/>
          <w:szCs w:val="24"/>
        </w:rPr>
        <w:t xml:space="preserve">р. - </w:t>
      </w:r>
      <w:bookmarkStart w:id="0" w:name="__DdeLink__25_384334687"/>
      <w:bookmarkEnd w:id="0"/>
      <w:r w:rsidR="005A7497" w:rsidRPr="005A7497">
        <w:rPr>
          <w:rFonts w:ascii="Times New Roman" w:hAnsi="Times New Roman"/>
          <w:sz w:val="24"/>
          <w:szCs w:val="24"/>
        </w:rPr>
        <w:t>М: Мнемозина, 2012.</w:t>
      </w:r>
    </w:p>
    <w:p w:rsidR="005A7497" w:rsidRPr="005A7497" w:rsidRDefault="005A7497" w:rsidP="00B25657">
      <w:pPr>
        <w:pStyle w:val="a9"/>
        <w:spacing w:line="240" w:lineRule="auto"/>
        <w:jc w:val="both"/>
        <w:rPr>
          <w:sz w:val="24"/>
          <w:szCs w:val="24"/>
        </w:rPr>
      </w:pPr>
      <w:r w:rsidRPr="005A7497">
        <w:rPr>
          <w:rFonts w:ascii="Times New Roman" w:hAnsi="Times New Roman"/>
          <w:sz w:val="24"/>
          <w:szCs w:val="24"/>
        </w:rPr>
        <w:t>Алгебра и начала математического анализа.  11 класс.  Часть 2.Задачник для учащихся    общеобразовательных учреждений (профильный уровень).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7497">
        <w:rPr>
          <w:rFonts w:ascii="Times New Roman" w:hAnsi="Times New Roman"/>
          <w:sz w:val="24"/>
          <w:szCs w:val="24"/>
        </w:rPr>
        <w:t xml:space="preserve"> / (А.Г. Мордкович, и </w:t>
      </w:r>
      <w:proofErr w:type="spellStart"/>
      <w:proofErr w:type="gramStart"/>
      <w:r w:rsidRPr="005A7497">
        <w:rPr>
          <w:rFonts w:ascii="Times New Roman" w:hAnsi="Times New Roman"/>
          <w:sz w:val="24"/>
          <w:szCs w:val="24"/>
        </w:rPr>
        <w:t>др</w:t>
      </w:r>
      <w:proofErr w:type="spellEnd"/>
      <w:proofErr w:type="gramEnd"/>
      <w:r w:rsidRPr="005A7497">
        <w:rPr>
          <w:rFonts w:ascii="Times New Roman" w:hAnsi="Times New Roman"/>
          <w:sz w:val="24"/>
          <w:szCs w:val="24"/>
        </w:rPr>
        <w:t>). - 6-е изд., стар. - М: Мнемозина, 2012.</w:t>
      </w:r>
    </w:p>
    <w:p w:rsidR="00886259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Уровень обучения</w:t>
      </w:r>
      <w:r>
        <w:rPr>
          <w:rFonts w:ascii="Times New Roman" w:hAnsi="Times New Roman" w:cs="Times New Roman"/>
          <w:sz w:val="24"/>
          <w:szCs w:val="24"/>
        </w:rPr>
        <w:t>: профильный</w:t>
      </w:r>
    </w:p>
    <w:p w:rsidR="00886259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0D3DF7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Уравнения и неравенства с двумя переменными</w:t>
      </w:r>
      <w:r w:rsidR="000D3DF7">
        <w:rPr>
          <w:rFonts w:ascii="Times New Roman" w:hAnsi="Times New Roman" w:cs="Times New Roman"/>
          <w:sz w:val="24"/>
          <w:szCs w:val="24"/>
        </w:rPr>
        <w:t>»</w:t>
      </w:r>
    </w:p>
    <w:p w:rsidR="00886259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4F7">
        <w:rPr>
          <w:rFonts w:ascii="Times New Roman" w:hAnsi="Times New Roman" w:cs="Times New Roman"/>
          <w:b/>
          <w:i/>
          <w:sz w:val="24"/>
          <w:szCs w:val="24"/>
        </w:rPr>
        <w:t>Общее количество часов, отведенное на изучение темы</w:t>
      </w:r>
      <w:r>
        <w:rPr>
          <w:rFonts w:ascii="Times New Roman" w:hAnsi="Times New Roman" w:cs="Times New Roman"/>
          <w:sz w:val="24"/>
          <w:szCs w:val="24"/>
        </w:rPr>
        <w:t>:</w:t>
      </w:r>
      <w:r w:rsidR="009B1DC5">
        <w:rPr>
          <w:rFonts w:ascii="Times New Roman" w:hAnsi="Times New Roman" w:cs="Times New Roman"/>
          <w:sz w:val="24"/>
          <w:szCs w:val="24"/>
        </w:rPr>
        <w:t xml:space="preserve"> 2</w:t>
      </w:r>
    </w:p>
    <w:p w:rsidR="00886259" w:rsidRDefault="00886259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173E6">
        <w:rPr>
          <w:rFonts w:ascii="Times New Roman" w:hAnsi="Times New Roman" w:cs="Times New Roman"/>
          <w:b/>
          <w:i/>
          <w:sz w:val="24"/>
          <w:szCs w:val="24"/>
        </w:rPr>
        <w:t xml:space="preserve">Место </w:t>
      </w:r>
      <w:r w:rsidR="00EE4FE9" w:rsidRPr="00D173E6">
        <w:rPr>
          <w:rFonts w:ascii="Times New Roman" w:hAnsi="Times New Roman" w:cs="Times New Roman"/>
          <w:b/>
          <w:i/>
          <w:sz w:val="24"/>
          <w:szCs w:val="24"/>
        </w:rPr>
        <w:t>уроков в системе уроков по теме</w:t>
      </w:r>
      <w:r w:rsidR="00D173E6">
        <w:rPr>
          <w:rFonts w:ascii="Times New Roman" w:hAnsi="Times New Roman" w:cs="Times New Roman"/>
          <w:sz w:val="24"/>
          <w:szCs w:val="24"/>
        </w:rPr>
        <w:t>:</w:t>
      </w:r>
      <w:r w:rsidR="00EE4FE9">
        <w:rPr>
          <w:rFonts w:ascii="Times New Roman" w:hAnsi="Times New Roman" w:cs="Times New Roman"/>
          <w:sz w:val="24"/>
          <w:szCs w:val="24"/>
        </w:rPr>
        <w:t xml:space="preserve"> Данный урок является вторым уроком по данной теме.</w:t>
      </w:r>
    </w:p>
    <w:p w:rsidR="00EE4FE9" w:rsidRDefault="00886259" w:rsidP="00B25657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173E6">
        <w:rPr>
          <w:rFonts w:ascii="Times New Roman" w:hAnsi="Times New Roman" w:cs="Times New Roman"/>
          <w:b/>
          <w:i/>
          <w:sz w:val="24"/>
          <w:szCs w:val="24"/>
        </w:rPr>
        <w:t>Цель урока:</w:t>
      </w:r>
      <w:r w:rsidR="00747E37" w:rsidRPr="00747E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F654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 w:rsidR="00747E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овершенствовать навыки</w:t>
      </w:r>
      <w:r w:rsidR="00747E37"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решени</w:t>
      </w:r>
      <w:r w:rsidR="00747E3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="00747E37"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уравнений</w:t>
      </w:r>
      <w:r w:rsidR="00D17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 целых числах</w:t>
      </w:r>
      <w:r w:rsidR="00747E37"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 </w:t>
      </w:r>
      <w:r w:rsidR="00D17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неравен</w:t>
      </w:r>
      <w:proofErr w:type="gramStart"/>
      <w:r w:rsidR="00D173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ств с </w:t>
      </w:r>
      <w:r w:rsidR="00EE4F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дв</w:t>
      </w:r>
      <w:proofErr w:type="gramEnd"/>
      <w:r w:rsidR="00EE4FE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умя переменными.</w:t>
      </w:r>
    </w:p>
    <w:p w:rsidR="00EE4FE9" w:rsidRPr="00D756E3" w:rsidRDefault="0005097F" w:rsidP="00B25657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756E3">
        <w:rPr>
          <w:rFonts w:ascii="Times New Roman" w:hAnsi="Times New Roman" w:cs="Times New Roman"/>
          <w:b/>
          <w:i/>
          <w:sz w:val="24"/>
          <w:szCs w:val="24"/>
        </w:rPr>
        <w:t>Задачи урока:</w:t>
      </w:r>
    </w:p>
    <w:p w:rsidR="00EE4FE9" w:rsidRDefault="00EE4FE9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Дидактические:</w:t>
      </w:r>
      <w:r w:rsidRPr="00405B9E"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</w:t>
      </w:r>
      <w:r w:rsidR="00D756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овершенствовать навыки</w:t>
      </w:r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решени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уравнений </w:t>
      </w:r>
      <w:r w:rsidR="00CA5A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 целых числах и навыки </w:t>
      </w:r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графическо</w:t>
      </w:r>
      <w:r w:rsidR="00CA5A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го</w:t>
      </w:r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решени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я</w:t>
      </w:r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неравен</w:t>
      </w:r>
      <w:proofErr w:type="gramStart"/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ств с дв</w:t>
      </w:r>
      <w:proofErr w:type="gramEnd"/>
      <w:r w:rsidRPr="00405B9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умя переменными;</w:t>
      </w:r>
      <w:r w:rsidRPr="00405B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формировать умения и навыки</w:t>
      </w:r>
      <w:r w:rsidRPr="00405B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учащихся проводить анализ заданий и способов их выполнения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E4FE9" w:rsidRPr="00FA1045" w:rsidRDefault="00EE4FE9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Развивающие:</w:t>
      </w:r>
      <w:r w:rsidRPr="00FA1045">
        <w:rPr>
          <w:color w:val="000000"/>
          <w:sz w:val="27"/>
          <w:szCs w:val="27"/>
          <w:shd w:val="clear" w:color="auto" w:fill="FFFFFF"/>
        </w:rPr>
        <w:t xml:space="preserve"> </w:t>
      </w:r>
      <w:r w:rsidR="00D756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азви</w:t>
      </w:r>
      <w:r w:rsidR="00CA5A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вать умения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учебно-познавательной деятельности; развитие интеллекта; развитие умения организации учебного труда</w:t>
      </w:r>
    </w:p>
    <w:p w:rsidR="00EE4FE9" w:rsidRPr="00FA1045" w:rsidRDefault="00EE4FE9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Воспитательные:</w:t>
      </w:r>
      <w:r w:rsidRPr="00FA1045">
        <w:rPr>
          <w:color w:val="000000"/>
          <w:sz w:val="27"/>
          <w:szCs w:val="27"/>
          <w:shd w:val="clear" w:color="auto" w:fill="FFFFFF"/>
        </w:rPr>
        <w:t xml:space="preserve"> </w:t>
      </w:r>
      <w:r w:rsidR="00D756E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оспит</w:t>
      </w:r>
      <w:r w:rsidR="00CA5A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ывать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ответственност</w:t>
      </w:r>
      <w:r w:rsidR="00CA5A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</w:t>
      </w:r>
      <w:r w:rsidR="00F654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 самостоятельность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,</w:t>
      </w:r>
      <w:r w:rsidR="00F654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настойчивост</w:t>
      </w:r>
      <w:r w:rsidR="00F654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ь,  культуру</w:t>
      </w:r>
      <w:r w:rsidRPr="00FA104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математического мышления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D756E3" w:rsidRDefault="00CA5A1D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756E3">
        <w:rPr>
          <w:rFonts w:ascii="Times New Roman" w:hAnsi="Times New Roman" w:cs="Times New Roman"/>
          <w:b/>
          <w:i/>
          <w:sz w:val="24"/>
          <w:szCs w:val="24"/>
        </w:rPr>
        <w:t>Планируемые результаты</w:t>
      </w:r>
      <w:r w:rsidR="00D756E3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должны </w:t>
      </w:r>
      <w:r w:rsidR="00F654F7">
        <w:rPr>
          <w:rFonts w:ascii="Times New Roman" w:hAnsi="Times New Roman" w:cs="Times New Roman"/>
          <w:sz w:val="24"/>
          <w:szCs w:val="24"/>
        </w:rPr>
        <w:t>уметь</w:t>
      </w:r>
      <w:r w:rsidR="00A21B73">
        <w:rPr>
          <w:rFonts w:ascii="Times New Roman" w:hAnsi="Times New Roman" w:cs="Times New Roman"/>
          <w:sz w:val="24"/>
          <w:szCs w:val="24"/>
        </w:rPr>
        <w:t xml:space="preserve"> решать уравнения в целых числах</w:t>
      </w:r>
      <w:r w:rsidR="00D756E3">
        <w:rPr>
          <w:rFonts w:ascii="Times New Roman" w:hAnsi="Times New Roman" w:cs="Times New Roman"/>
          <w:sz w:val="24"/>
          <w:szCs w:val="24"/>
        </w:rPr>
        <w:t>;</w:t>
      </w:r>
      <w:r w:rsidR="00A21B73">
        <w:rPr>
          <w:rFonts w:ascii="Times New Roman" w:hAnsi="Times New Roman" w:cs="Times New Roman"/>
          <w:sz w:val="24"/>
          <w:szCs w:val="24"/>
        </w:rPr>
        <w:t xml:space="preserve"> </w:t>
      </w:r>
      <w:r w:rsidR="00D756E3">
        <w:rPr>
          <w:rFonts w:ascii="Times New Roman" w:hAnsi="Times New Roman" w:cs="Times New Roman"/>
          <w:sz w:val="24"/>
          <w:szCs w:val="24"/>
        </w:rPr>
        <w:t>изображать на координатной плоскости множества решений уравнений и неравен</w:t>
      </w:r>
      <w:proofErr w:type="gramStart"/>
      <w:r w:rsidR="00D756E3">
        <w:rPr>
          <w:rFonts w:ascii="Times New Roman" w:hAnsi="Times New Roman" w:cs="Times New Roman"/>
          <w:sz w:val="24"/>
          <w:szCs w:val="24"/>
        </w:rPr>
        <w:t>ств с дв</w:t>
      </w:r>
      <w:proofErr w:type="gramEnd"/>
      <w:r w:rsidR="00D756E3">
        <w:rPr>
          <w:rFonts w:ascii="Times New Roman" w:hAnsi="Times New Roman" w:cs="Times New Roman"/>
          <w:sz w:val="24"/>
          <w:szCs w:val="24"/>
        </w:rPr>
        <w:t xml:space="preserve">умя переменными; </w:t>
      </w:r>
      <w:r w:rsidR="003424B6">
        <w:rPr>
          <w:rFonts w:ascii="Times New Roman" w:hAnsi="Times New Roman" w:cs="Times New Roman"/>
          <w:sz w:val="24"/>
          <w:szCs w:val="24"/>
        </w:rPr>
        <w:t>строить и исследовать простейшие математические модели.</w:t>
      </w:r>
      <w:r w:rsidR="00D756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6259" w:rsidRDefault="000D3DF7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424B6">
        <w:rPr>
          <w:rFonts w:ascii="Times New Roman" w:hAnsi="Times New Roman" w:cs="Times New Roman"/>
          <w:b/>
          <w:i/>
          <w:sz w:val="24"/>
          <w:szCs w:val="24"/>
        </w:rPr>
        <w:t>Техническое обеспечение урока</w:t>
      </w:r>
      <w:r w:rsidRPr="000D3DF7">
        <w:rPr>
          <w:rFonts w:ascii="Times New Roman" w:hAnsi="Times New Roman" w:cs="Times New Roman"/>
          <w:sz w:val="24"/>
          <w:szCs w:val="24"/>
        </w:rPr>
        <w:t xml:space="preserve">: </w:t>
      </w:r>
      <w:r w:rsidR="003424B6">
        <w:rPr>
          <w:rFonts w:ascii="Times New Roman" w:hAnsi="Times New Roman" w:cs="Times New Roman"/>
          <w:sz w:val="24"/>
          <w:szCs w:val="24"/>
        </w:rPr>
        <w:t>П</w:t>
      </w:r>
      <w:r w:rsidR="001264EA">
        <w:rPr>
          <w:rFonts w:ascii="Times New Roman" w:hAnsi="Times New Roman" w:cs="Times New Roman"/>
          <w:sz w:val="24"/>
          <w:szCs w:val="24"/>
        </w:rPr>
        <w:t xml:space="preserve">ерсональный </w:t>
      </w:r>
      <w:r w:rsidRPr="000D3DF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компьютер </w:t>
      </w:r>
      <w:r w:rsidR="001264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 проектор.</w:t>
      </w:r>
    </w:p>
    <w:p w:rsidR="004A13AB" w:rsidRPr="0065437A" w:rsidRDefault="004A13AB" w:rsidP="00B2565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5437A">
        <w:rPr>
          <w:rFonts w:ascii="Times New Roman" w:hAnsi="Times New Roman" w:cs="Times New Roman"/>
          <w:b/>
          <w:sz w:val="24"/>
          <w:szCs w:val="24"/>
          <w:u w:val="single"/>
        </w:rPr>
        <w:t xml:space="preserve">Ход урока: </w:t>
      </w:r>
    </w:p>
    <w:p w:rsidR="000D3DF7" w:rsidRDefault="00FA1045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sz w:val="24"/>
          <w:szCs w:val="24"/>
        </w:rPr>
        <w:t>.</w:t>
      </w:r>
      <w:r w:rsidR="007A532E">
        <w:rPr>
          <w:rFonts w:ascii="Times New Roman" w:hAnsi="Times New Roman" w:cs="Times New Roman"/>
          <w:sz w:val="24"/>
          <w:szCs w:val="24"/>
        </w:rPr>
        <w:t xml:space="preserve"> </w:t>
      </w:r>
      <w:r w:rsidR="00F777F3">
        <w:rPr>
          <w:rFonts w:ascii="Times New Roman" w:hAnsi="Times New Roman" w:cs="Times New Roman"/>
          <w:sz w:val="24"/>
          <w:szCs w:val="24"/>
        </w:rPr>
        <w:t>Организационный момент.</w:t>
      </w:r>
      <w:proofErr w:type="gramEnd"/>
    </w:p>
    <w:p w:rsidR="005E2576" w:rsidRDefault="00B71F88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Приветствие учащихся. Проверка готовности к уроку.</w:t>
      </w:r>
      <w:bookmarkStart w:id="1" w:name="_GoBack"/>
      <w:bookmarkEnd w:id="1"/>
    </w:p>
    <w:p w:rsidR="00E75756" w:rsidRDefault="00FA1045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II</w:t>
      </w:r>
      <w:r>
        <w:rPr>
          <w:rFonts w:ascii="Times New Roman" w:hAnsi="Times New Roman" w:cs="Times New Roman"/>
          <w:sz w:val="24"/>
          <w:szCs w:val="24"/>
        </w:rPr>
        <w:t>.</w:t>
      </w:r>
      <w:r w:rsidR="00F777F3" w:rsidRPr="00F777F3">
        <w:rPr>
          <w:rFonts w:ascii="Times New Roman" w:hAnsi="Times New Roman" w:cs="Times New Roman"/>
          <w:sz w:val="24"/>
          <w:szCs w:val="24"/>
        </w:rPr>
        <w:t xml:space="preserve"> </w:t>
      </w:r>
      <w:r w:rsidR="00F777F3" w:rsidRPr="004A13AB">
        <w:rPr>
          <w:rFonts w:ascii="Times New Roman" w:hAnsi="Times New Roman" w:cs="Times New Roman"/>
          <w:sz w:val="24"/>
          <w:szCs w:val="24"/>
        </w:rPr>
        <w:t>Сообщение темы и цели урока.</w:t>
      </w:r>
    </w:p>
    <w:p w:rsidR="009404B5" w:rsidRPr="00C43826" w:rsidRDefault="007A532E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Сегодня мы продолжаем изучение темы «Решение уравнений и неравен</w:t>
      </w:r>
      <w:proofErr w:type="gramStart"/>
      <w:r>
        <w:rPr>
          <w:rFonts w:ascii="Times New Roman" w:hAnsi="Times New Roman" w:cs="Times New Roman"/>
          <w:sz w:val="24"/>
          <w:szCs w:val="24"/>
        </w:rPr>
        <w:t>ств с дв</w:t>
      </w:r>
      <w:proofErr w:type="gramEnd"/>
      <w:r>
        <w:rPr>
          <w:rFonts w:ascii="Times New Roman" w:hAnsi="Times New Roman" w:cs="Times New Roman"/>
          <w:sz w:val="24"/>
          <w:szCs w:val="24"/>
        </w:rPr>
        <w:t>умя переменными». На прошлом уроке мы познакомились с методами решения таких заданий. На данном уроке мы должны</w:t>
      </w:r>
      <w:r w:rsidR="00B25657" w:rsidRPr="00C43826">
        <w:rPr>
          <w:rFonts w:ascii="Times New Roman" w:hAnsi="Times New Roman" w:cs="Times New Roman"/>
          <w:sz w:val="24"/>
          <w:szCs w:val="24"/>
        </w:rPr>
        <w:t xml:space="preserve"> </w:t>
      </w:r>
      <w:r w:rsidR="009404B5"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>совершенствовать навыки решения уравнений в целых числах и навыки  графического решения неравен</w:t>
      </w:r>
      <w:proofErr w:type="gramStart"/>
      <w:r w:rsidR="009404B5"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>ств с дв</w:t>
      </w:r>
      <w:proofErr w:type="gramEnd"/>
      <w:r w:rsidR="009404B5"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>умя переменными.</w:t>
      </w:r>
    </w:p>
    <w:p w:rsidR="00F777F3" w:rsidRPr="00C43826" w:rsidRDefault="00F777F3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826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7A532E">
        <w:rPr>
          <w:rFonts w:ascii="Times New Roman" w:hAnsi="Times New Roman" w:cs="Times New Roman"/>
          <w:sz w:val="24"/>
          <w:szCs w:val="24"/>
        </w:rPr>
        <w:t>.</w:t>
      </w:r>
      <w:r w:rsidRPr="00C43826">
        <w:rPr>
          <w:rFonts w:ascii="Times New Roman" w:hAnsi="Times New Roman" w:cs="Times New Roman"/>
          <w:sz w:val="24"/>
          <w:szCs w:val="24"/>
        </w:rPr>
        <w:t xml:space="preserve"> </w:t>
      </w:r>
      <w:r w:rsidR="00B25657" w:rsidRPr="00C43826">
        <w:rPr>
          <w:rFonts w:ascii="Times New Roman" w:hAnsi="Times New Roman" w:cs="Times New Roman"/>
          <w:sz w:val="24"/>
          <w:szCs w:val="24"/>
        </w:rPr>
        <w:t>Проверка домашнего задан</w:t>
      </w:r>
      <w:r w:rsidRPr="00C43826">
        <w:rPr>
          <w:rFonts w:ascii="Times New Roman" w:hAnsi="Times New Roman" w:cs="Times New Roman"/>
          <w:sz w:val="24"/>
          <w:szCs w:val="24"/>
        </w:rPr>
        <w:t>ия.</w:t>
      </w:r>
    </w:p>
    <w:p w:rsidR="009404B5" w:rsidRPr="00C43826" w:rsidRDefault="00B25657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C43826">
        <w:t xml:space="preserve">В качестве домашнего задания учащимся было предложено выполнить задание №19 </w:t>
      </w:r>
      <w:r w:rsidR="006A6828" w:rsidRPr="00C43826">
        <w:t xml:space="preserve">контрольных измерительных материалов </w:t>
      </w:r>
      <w:r w:rsidRPr="00C43826">
        <w:t xml:space="preserve">ЕГЭ </w:t>
      </w:r>
      <w:r w:rsidR="00E85CAB" w:rsidRPr="00C43826">
        <w:t>(А.</w:t>
      </w:r>
      <w:r w:rsidR="006A6828" w:rsidRPr="00C43826">
        <w:t xml:space="preserve"> </w:t>
      </w:r>
      <w:r w:rsidR="00E85CAB" w:rsidRPr="00C43826">
        <w:t>Ларин.</w:t>
      </w:r>
      <w:proofErr w:type="gramEnd"/>
      <w:r w:rsidR="00E85CAB" w:rsidRPr="00C43826">
        <w:t xml:space="preserve"> </w:t>
      </w:r>
      <w:proofErr w:type="gramStart"/>
      <w:r w:rsidR="00E85CAB" w:rsidRPr="00C43826">
        <w:t>Тренировочный вариант</w:t>
      </w:r>
      <w:r w:rsidRPr="00C43826">
        <w:t xml:space="preserve"> </w:t>
      </w:r>
      <w:r w:rsidR="00E85CAB" w:rsidRPr="00C43826">
        <w:t>№</w:t>
      </w:r>
      <w:r w:rsidR="00666CCF" w:rsidRPr="00C43826">
        <w:t xml:space="preserve"> </w:t>
      </w:r>
      <w:r w:rsidR="00E85CAB" w:rsidRPr="00C43826">
        <w:t>129</w:t>
      </w:r>
      <w:r w:rsidRPr="00C43826">
        <w:t>,</w:t>
      </w:r>
      <w:r w:rsidR="007A532E">
        <w:t xml:space="preserve"> </w:t>
      </w:r>
      <w:hyperlink r:id="rId7" w:history="1">
        <w:r w:rsidR="007A532E" w:rsidRPr="00A4382B">
          <w:rPr>
            <w:rStyle w:val="a4"/>
          </w:rPr>
          <w:t>http://alexlarin.net/ege/2016/trvar129.html</w:t>
        </w:r>
      </w:hyperlink>
      <w:r w:rsidR="00E85CAB" w:rsidRPr="00C43826">
        <w:t>)</w:t>
      </w:r>
      <w:proofErr w:type="gramEnd"/>
    </w:p>
    <w:p w:rsidR="001C6286" w:rsidRPr="00C43826" w:rsidRDefault="001C6286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</w:p>
    <w:p w:rsidR="001C6286" w:rsidRPr="00C43826" w:rsidRDefault="001C6286" w:rsidP="00B256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lang w:eastAsia="ru-RU"/>
        </w:rPr>
        <w:lastRenderedPageBreak/>
        <w:t>а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) Сколь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 ре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в 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ца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целых чис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лах имеет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 </w:t>
      </w:r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 + </w:t>
      </w:r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 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= 99?</w:t>
      </w:r>
    </w:p>
    <w:p w:rsidR="001C6286" w:rsidRPr="00C43826" w:rsidRDefault="001C6286" w:rsidP="00B256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б) Сколь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ко ре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 в 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ри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ца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тель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целых чис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лах имеет си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</w:t>
      </w:r>
      <w:r w:rsidR="007A532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m:oMath>
        <m:d>
          <m:dPr>
            <m:begChr m:val="{"/>
            <m:endChr m:val=""/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  <w:lang w:eastAsia="ru-RU"/>
              </w:rPr>
            </m:ctrlPr>
          </m:dPr>
          <m:e>
            <m:eqArr>
              <m:eqArrPr>
                <m:ctrlPr>
                  <w:rPr>
                    <w:rFonts w:ascii="Cambria Math" w:eastAsia="Times New Roman" w:hAnsi="Cambria Math" w:cs="Times New Roman"/>
                    <w:i/>
                    <w:sz w:val="24"/>
                    <w:szCs w:val="24"/>
                    <w:lang w:val="en-US" w:eastAsia="ru-RU"/>
                  </w:rPr>
                </m:ctrlPr>
              </m:eqArrPr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a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+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b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=99,</m:t>
                </m:r>
              </m:e>
              <m:e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c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+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val="en-US" w:eastAsia="ru-RU"/>
                  </w:rPr>
                  <m:t>d</m:t>
                </m:r>
                <m:r>
                  <w:rPr>
                    <w:rFonts w:ascii="Cambria Math" w:eastAsia="Times New Roman" w:hAnsi="Cambria Math" w:cs="Times New Roman"/>
                    <w:sz w:val="24"/>
                    <w:szCs w:val="24"/>
                    <w:lang w:eastAsia="ru-RU"/>
                  </w:rPr>
                  <m:t>=99?</m:t>
                </m:r>
              </m:e>
            </m:eqArr>
          </m:e>
        </m:d>
      </m:oMath>
    </w:p>
    <w:p w:rsidR="001C6286" w:rsidRPr="00C43826" w:rsidRDefault="001C6286" w:rsidP="00B256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</w:t>
      </w:r>
      <w:r w:rsidRPr="00C438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ше</w:t>
      </w:r>
      <w:r w:rsidRPr="00C4382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softHyphen/>
        <w:t>ние.</w:t>
      </w:r>
    </w:p>
    <w:p w:rsidR="001C6286" w:rsidRPr="00C43826" w:rsidRDefault="001C6286" w:rsidP="00887B7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Для лю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бо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го </w:t>
      </w:r>
      <w:r w:rsidR="00666CCF"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0≤ </w:t>
      </w:r>
      <w:r w:rsidR="00666CCF" w:rsidRPr="00C4382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</w:t>
      </w:r>
      <w:r w:rsidR="00666CCF"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≤99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 су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 ровно одно зна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 </w:t>
      </w:r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b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, удо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вле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щее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нию. Всего таких </w:t>
      </w:r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666CCF"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100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штук.</w:t>
      </w:r>
    </w:p>
    <w:p w:rsidR="001C6286" w:rsidRPr="00C43826" w:rsidRDefault="001C6286" w:rsidP="00B256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Пер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вое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 си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мы имеет ровно 100 ре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ний. Вто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рое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ние, ана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гич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но, имеет ровно 100 ре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ше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ний. Для каж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дой пары (</w:t>
      </w:r>
      <w:proofErr w:type="spellStart"/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a;b</w:t>
      </w:r>
      <w:proofErr w:type="spellEnd"/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), удо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вле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щей пер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нию, су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ству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 ровно 100 пар (</w:t>
      </w:r>
      <w:proofErr w:type="spellStart"/>
      <w:r w:rsidRPr="00C43826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c;d</w:t>
      </w:r>
      <w:proofErr w:type="spellEnd"/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), удо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вле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тво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ря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ю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щих вто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му урав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не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нию. </w:t>
      </w:r>
      <w:r w:rsidR="00666CCF"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Поэтому общее количество решений системы равно 100·100=10000</w:t>
      </w:r>
    </w:p>
    <w:p w:rsidR="001C6286" w:rsidRPr="00C43826" w:rsidRDefault="001C6286" w:rsidP="00B2565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C43826">
        <w:rPr>
          <w:rFonts w:ascii="Times New Roman" w:eastAsia="Times New Roman" w:hAnsi="Times New Roman" w:cs="Times New Roman"/>
          <w:spacing w:val="30"/>
          <w:sz w:val="24"/>
          <w:szCs w:val="24"/>
          <w:lang w:eastAsia="ru-RU"/>
        </w:rPr>
        <w:t>Ответ:</w:t>
      </w:r>
      <w:r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t> а) 100; б) 10000</w:t>
      </w:r>
    </w:p>
    <w:p w:rsidR="00666CCF" w:rsidRPr="00C43826" w:rsidRDefault="00666CCF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65437A" w:rsidRPr="00C43826" w:rsidRDefault="0065437A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C43826">
        <w:rPr>
          <w:lang w:val="en-US"/>
        </w:rPr>
        <w:t>IV</w:t>
      </w:r>
      <w:r w:rsidRPr="00C43826">
        <w:t>.Подготовка учащихся к усвоению новых знаний.</w:t>
      </w:r>
      <w:proofErr w:type="gramEnd"/>
    </w:p>
    <w:p w:rsidR="00F62653" w:rsidRPr="00C43826" w:rsidRDefault="00F62653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</w:p>
    <w:p w:rsidR="00714CA5" w:rsidRPr="00C43826" w:rsidRDefault="00714CA5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Фронтальный опрос.</w:t>
      </w:r>
    </w:p>
    <w:p w:rsidR="002F4A81" w:rsidRPr="00C43826" w:rsidRDefault="002F4A81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1.Да</w:t>
      </w:r>
      <w:r w:rsidR="006A6828" w:rsidRPr="00C43826">
        <w:t>йте</w:t>
      </w:r>
      <w:r w:rsidRPr="00C43826">
        <w:t xml:space="preserve"> определение  решения уравнения с двумя переменными.</w:t>
      </w:r>
    </w:p>
    <w:p w:rsidR="002F4A81" w:rsidRPr="00C43826" w:rsidRDefault="009404B5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2.Р</w:t>
      </w:r>
      <w:r w:rsidR="002F4A81" w:rsidRPr="00C43826">
        <w:t>ешит</w:t>
      </w:r>
      <w:r w:rsidR="006A6828" w:rsidRPr="00C43826">
        <w:t>е</w:t>
      </w:r>
      <w:r w:rsidR="002F4A81" w:rsidRPr="00C43826">
        <w:t xml:space="preserve"> уравнение (5х-15)</w:t>
      </w:r>
      <w:r w:rsidR="002F4A81" w:rsidRPr="00C43826">
        <w:rPr>
          <w:vertAlign w:val="superscript"/>
        </w:rPr>
        <w:t xml:space="preserve">2 </w:t>
      </w:r>
      <w:r w:rsidRPr="00C43826">
        <w:t>+ (3х</w:t>
      </w:r>
      <w:r w:rsidR="002F4A81" w:rsidRPr="00C43826">
        <w:t>+9)</w:t>
      </w:r>
      <w:r w:rsidR="002F4A81" w:rsidRPr="00C43826">
        <w:rPr>
          <w:vertAlign w:val="superscript"/>
        </w:rPr>
        <w:t>2</w:t>
      </w:r>
      <w:r w:rsidR="002F4A81" w:rsidRPr="00C43826">
        <w:t xml:space="preserve"> = 0</w:t>
      </w:r>
    </w:p>
    <w:p w:rsidR="002F4A81" w:rsidRPr="00C43826" w:rsidRDefault="002F4A81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3.</w:t>
      </w:r>
      <w:r w:rsidR="00F62653" w:rsidRPr="00C43826">
        <w:t>Какие уравнения называются диафантовыми?</w:t>
      </w:r>
    </w:p>
    <w:p w:rsidR="00F62653" w:rsidRPr="00C43826" w:rsidRDefault="00F62653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4. Да</w:t>
      </w:r>
      <w:r w:rsidR="00E173E7" w:rsidRPr="00C43826">
        <w:t>йте</w:t>
      </w:r>
      <w:r w:rsidRPr="00C43826">
        <w:t xml:space="preserve"> определение решения неравенства с двумя переменными.</w:t>
      </w:r>
    </w:p>
    <w:p w:rsidR="000D3DF7" w:rsidRPr="00C43826" w:rsidRDefault="00F62653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5.Най</w:t>
      </w:r>
      <w:r w:rsidR="00E173E7" w:rsidRPr="00C43826">
        <w:t>дите</w:t>
      </w:r>
      <w:r w:rsidRPr="00C43826">
        <w:t xml:space="preserve"> несколько решений неравенства 6х+7у </w:t>
      </w:r>
      <w:r w:rsidRPr="00C43826">
        <w:rPr>
          <w:rFonts w:ascii="MathJax_Main" w:hAnsi="MathJax_Main" w:cs="Arial"/>
          <w:sz w:val="25"/>
          <w:szCs w:val="25"/>
          <w:bdr w:val="none" w:sz="0" w:space="0" w:color="auto" w:frame="1"/>
          <w:shd w:val="clear" w:color="auto" w:fill="FFFFFF"/>
        </w:rPr>
        <w:t>&gt;</w:t>
      </w:r>
      <w:r w:rsidR="00E173E7" w:rsidRPr="00C43826">
        <w:rPr>
          <w:rFonts w:ascii="MathJax_Main" w:hAnsi="MathJax_Main" w:cs="Arial"/>
          <w:sz w:val="25"/>
          <w:szCs w:val="25"/>
          <w:bdr w:val="none" w:sz="0" w:space="0" w:color="auto" w:frame="1"/>
          <w:shd w:val="clear" w:color="auto" w:fill="FFFFFF"/>
        </w:rPr>
        <w:t xml:space="preserve"> -9.</w:t>
      </w:r>
    </w:p>
    <w:p w:rsidR="00F62653" w:rsidRPr="00C43826" w:rsidRDefault="00F62653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</w:p>
    <w:p w:rsidR="0065437A" w:rsidRPr="00C43826" w:rsidRDefault="00F777F3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proofErr w:type="gramStart"/>
      <w:r w:rsidRPr="00C43826">
        <w:rPr>
          <w:lang w:val="en-US"/>
        </w:rPr>
        <w:t>V</w:t>
      </w:r>
      <w:r w:rsidRPr="00C43826">
        <w:t>.</w:t>
      </w:r>
      <w:r w:rsidR="0065437A" w:rsidRPr="00C43826">
        <w:t>Усвоение новых знаний и способов действий.</w:t>
      </w:r>
      <w:proofErr w:type="gramEnd"/>
    </w:p>
    <w:p w:rsidR="00E52DB9" w:rsidRPr="00C43826" w:rsidRDefault="00E173E7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 xml:space="preserve">Учитель предлагает учащимся выполнить задания из учебника: № 32.31(б), 32.24, 32.34(а). </w:t>
      </w:r>
    </w:p>
    <w:p w:rsidR="00887B7A" w:rsidRPr="00C43826" w:rsidRDefault="00887B7A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</w:p>
    <w:p w:rsidR="00140AA7" w:rsidRPr="00C43826" w:rsidRDefault="00772D84" w:rsidP="00B25657">
      <w:pPr>
        <w:pStyle w:val="a5"/>
        <w:shd w:val="clear" w:color="auto" w:fill="FFFFFF"/>
        <w:spacing w:before="0" w:beforeAutospacing="0" w:after="0" w:afterAutospacing="0" w:line="300" w:lineRule="atLeast"/>
        <w:jc w:val="both"/>
      </w:pPr>
      <w:r w:rsidRPr="00C43826">
        <w:t>№32.21(б) Решите уравнение в целых числах: 7х + 2у =1</w:t>
      </w:r>
    </w:p>
    <w:p w:rsidR="00D173E6" w:rsidRPr="00C43826" w:rsidRDefault="00772D84" w:rsidP="00B25657">
      <w:pPr>
        <w:spacing w:line="240" w:lineRule="auto"/>
        <w:jc w:val="both"/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</w:pPr>
      <w:r w:rsidRPr="00C43826">
        <w:rPr>
          <w:rFonts w:ascii="Times New Roman" w:hAnsi="Times New Roman" w:cs="Times New Roman"/>
          <w:sz w:val="24"/>
          <w:szCs w:val="24"/>
        </w:rPr>
        <w:t xml:space="preserve">Решение. Выразим из данного уравнения у, получим </w:t>
      </w:r>
      <m:oMath>
        <m:r>
          <w:rPr>
            <w:rFonts w:ascii="Cambria Math" w:hAnsi="Cambria Math" w:cs="Cambria Math"/>
            <w:sz w:val="24"/>
            <w:szCs w:val="24"/>
          </w:rPr>
          <m:t xml:space="preserve"> у</m:t>
        </m:r>
        <m:r>
          <m:rPr>
            <m:sty m:val="p"/>
          </m:rPr>
          <w:rPr>
            <w:rFonts w:ascii="Cambria Math" w:hAnsi="Cambria Math" w:cs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Arial"/>
                <w:bCs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Arial"/>
                <w:sz w:val="24"/>
                <w:szCs w:val="24"/>
              </w:rPr>
              <m:t>1-7х</m:t>
            </m:r>
          </m:num>
          <m:den>
            <m:r>
              <w:rPr>
                <w:rFonts w:ascii="Cambria Math" w:hAnsi="Cambria Math" w:cs="Arial"/>
                <w:sz w:val="24"/>
                <w:szCs w:val="24"/>
              </w:rPr>
              <m:t>2</m:t>
            </m:r>
          </m:den>
        </m:f>
      </m:oMath>
      <w:r w:rsidRPr="00C43826">
        <w:rPr>
          <w:rFonts w:ascii="Times New Roman" w:eastAsiaTheme="minorEastAsia" w:hAnsi="Times New Roman" w:cs="Times New Roman"/>
          <w:bCs/>
          <w:iCs/>
          <w:sz w:val="24"/>
          <w:szCs w:val="24"/>
        </w:rPr>
        <w:t>. Нас интересуют целочисленные решения уравнения, поэтому целое число 1-7х должно делиться без остатка на 2.</w:t>
      </w:r>
      <w:r w:rsidR="00312AAA" w:rsidRPr="00C43826"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  <w:t xml:space="preserve"> </w:t>
      </w:r>
    </w:p>
    <w:p w:rsidR="00E173E7" w:rsidRPr="00C43826" w:rsidRDefault="00312AAA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При делении на 2 возможны два случая:</w:t>
      </w:r>
    </w:p>
    <w:p w:rsidR="00E173E7" w:rsidRPr="00C43826" w:rsidRDefault="00312AAA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а) остаток от деления на 2 равен нулю, то есть </w:t>
      </w:r>
      <w:r w:rsidRPr="00C43826">
        <w:rPr>
          <w:rFonts w:ascii="Times New Roman" w:eastAsia="Arial Unicode MS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х</w:t>
      </w:r>
      <w:r w:rsidRPr="00C438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=2k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961BF0" w:rsidRPr="00C43826" w:rsidRDefault="00312AAA" w:rsidP="00B25657">
      <w:pPr>
        <w:spacing w:line="240" w:lineRule="auto"/>
        <w:jc w:val="both"/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б) остаток от деления на 2 равен единице, то есть </w:t>
      </w:r>
      <w:r w:rsidRPr="00C43826">
        <w:rPr>
          <w:rFonts w:ascii="Times New Roman" w:eastAsia="Arial Unicode MS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х</w:t>
      </w:r>
      <w:r w:rsidRPr="00C438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=2k+1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</w:t>
      </w:r>
    </w:p>
    <w:p w:rsidR="00E173E7" w:rsidRPr="00C43826" w:rsidRDefault="00961BF0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Рассмотрим каждый случай отдельно.</w:t>
      </w:r>
    </w:p>
    <w:p w:rsidR="00961BF0" w:rsidRPr="00C43826" w:rsidRDefault="00961BF0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а)</w:t>
      </w:r>
      <w:r w:rsidR="006A4140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если х=2к, то 1-7х=1-14</w:t>
      </w:r>
      <w:r w:rsidR="006A4140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val="en-US" w:eastAsia="ru-RU"/>
        </w:rPr>
        <w:t>k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; это число не делится нацело на 2, т.к. каждый член разности должен делиться на 2, а число 1 не делится на 2. </w:t>
      </w:r>
    </w:p>
    <w:p w:rsidR="00E173E7" w:rsidRPr="00C43826" w:rsidRDefault="00961BF0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б)</w:t>
      </w:r>
      <w:r w:rsidR="006A4140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если х=2к+1, то 1-7х= 1-7(2к+1);</w:t>
      </w:r>
    </w:p>
    <w:p w:rsidR="00F777F3" w:rsidRPr="00C43826" w:rsidRDefault="00961BF0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m:oMath>
        <m:r>
          <w:rPr>
            <w:rFonts w:ascii="Cambria Math" w:hAnsi="Cambria Math" w:cs="Times New Roman"/>
            <w:sz w:val="24"/>
            <w:szCs w:val="24"/>
          </w:rPr>
          <m:t>у</m:t>
        </m:r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=</m:t>
        </m:r>
        <m:f>
          <m:fPr>
            <m:ctrlPr>
              <w:rPr>
                <w:rFonts w:ascii="Cambria Math" w:hAnsi="Cambria Math" w:cs="Times New Roman"/>
                <w:bCs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  <w:szCs w:val="24"/>
              </w:rPr>
              <m:t>-14х-6</m:t>
            </m:r>
          </m:num>
          <m:den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den>
        </m:f>
      </m:oMath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;      у= -7к-3</w:t>
      </w:r>
      <w:r w:rsidR="00DA3203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 х=2к+</w:t>
      </w:r>
      <w:r w:rsidR="00F777F3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</w:t>
      </w:r>
    </w:p>
    <w:p w:rsidR="00F777F3" w:rsidRPr="00C43826" w:rsidRDefault="00F777F3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Ответ:</w:t>
      </w:r>
      <w:r w:rsidR="00961BF0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="00DA3203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х=2к+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1; у= -7к-3, где к-целое число</w:t>
      </w:r>
    </w:p>
    <w:p w:rsidR="00A06987" w:rsidRPr="00C43826" w:rsidRDefault="00A06987" w:rsidP="00B25657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№32.24.Постройте в координат</w:t>
      </w:r>
      <w:r w:rsidR="00A21B73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ной плоскости множество точек, к</w:t>
      </w: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оординаты которых удовлетворяют неравенству: х+2у</w:t>
      </w:r>
      <w:r w:rsidRPr="00C4382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≤</w:t>
      </w:r>
      <w:r w:rsidRPr="00C4382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3</w:t>
      </w:r>
    </w:p>
    <w:p w:rsidR="00A06987" w:rsidRPr="00C43826" w:rsidRDefault="00A06987" w:rsidP="00B25657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Решение: Графиком уравнения является </w:t>
      </w:r>
      <w:proofErr w:type="gramStart"/>
      <w:r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прямая</w:t>
      </w:r>
      <w:proofErr w:type="gramEnd"/>
      <w:r w:rsidR="00C721E6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х+2у =3</w:t>
      </w:r>
      <w:r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. Все решения заданного неравенства геометрически изображаются точками полу</w:t>
      </w:r>
      <w:r w:rsidR="00E13E82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плоскости, расположенной либо выше, либо ниже построенной прямой. Возьмем любую точку одной из них и подставим координаты контрольной точки в заданное неравенство. Возьмем в качестве </w:t>
      </w:r>
      <w:proofErr w:type="gramStart"/>
      <w:r w:rsidR="00E13E82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контрольной</w:t>
      </w:r>
      <w:proofErr w:type="gramEnd"/>
      <w:r w:rsidR="00E13E82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 точку (0;0) . Получим 0+2</w:t>
      </w:r>
      <w:r w:rsidR="006D2C54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·</w:t>
      </w:r>
      <w:r w:rsidR="00E13E82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0</w:t>
      </w:r>
      <w:r w:rsidR="00E13E82" w:rsidRPr="00C4382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≤</w:t>
      </w:r>
      <w:r w:rsidR="00E13E82" w:rsidRPr="00C43826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 w:rsidR="00E13E82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 xml:space="preserve">3- верное числовое неравенство. Геометрической моделью решений заданного неравенства является полуплоскость, расположенная ниже прямой </w:t>
      </w:r>
      <w:r w:rsidR="00C721E6" w:rsidRPr="00C43826"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  <w:t>х+2у =3.</w:t>
      </w:r>
    </w:p>
    <w:p w:rsidR="00D173E6" w:rsidRPr="00C43826" w:rsidRDefault="00D173E6" w:rsidP="00B25657">
      <w:pPr>
        <w:spacing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ru-RU"/>
        </w:rPr>
      </w:pPr>
      <w:r w:rsidRPr="00C43826">
        <w:rPr>
          <w:noProof/>
          <w:lang w:eastAsia="ru-RU"/>
        </w:rPr>
        <w:lastRenderedPageBreak/>
        <w:drawing>
          <wp:inline distT="0" distB="0" distL="0" distR="0" wp14:anchorId="18F7728A" wp14:editId="67F1CFCD">
            <wp:extent cx="2295939" cy="1880779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7522" cy="188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603" w:rsidRPr="00C43826" w:rsidRDefault="00772D84" w:rsidP="00B25657">
      <w:pPr>
        <w:spacing w:line="240" w:lineRule="auto"/>
        <w:jc w:val="both"/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</w:pPr>
      <w:r w:rsidRPr="00C43826">
        <w:rPr>
          <w:rFonts w:ascii="Times New Roman" w:hAnsi="Times New Roman" w:cs="Times New Roman"/>
          <w:sz w:val="24"/>
          <w:szCs w:val="24"/>
        </w:rPr>
        <w:t xml:space="preserve">№.32.34(а) </w:t>
      </w:r>
      <w:r w:rsidR="00140AA7" w:rsidRPr="00C43826">
        <w:rPr>
          <w:rFonts w:ascii="Times New Roman" w:hAnsi="Times New Roman" w:cs="Times New Roman"/>
          <w:sz w:val="24"/>
          <w:szCs w:val="24"/>
        </w:rPr>
        <w:t>Построить на координатной плоскости множество точек, координаты которых удовлетворяют неравенству:</w:t>
      </w:r>
      <w:r w:rsidR="00140AA7" w:rsidRPr="00C43826"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  <w:t> </w:t>
      </w:r>
      <w:proofErr w:type="spellStart"/>
      <w:r w:rsidR="00140AA7" w:rsidRPr="00C438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>xy</w:t>
      </w:r>
      <w:proofErr w:type="spellEnd"/>
      <w:r w:rsidR="006E3179" w:rsidRPr="00C438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w:r w:rsidR="006E3179" w:rsidRPr="00C4382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≤</w:t>
      </w:r>
      <w:r w:rsidR="006E3179" w:rsidRPr="00C43826">
        <w:rPr>
          <w:b/>
          <w:bCs/>
          <w:i/>
          <w:iCs/>
        </w:rPr>
        <w:t xml:space="preserve"> </w:t>
      </w:r>
      <w:r w:rsidR="006E3179" w:rsidRPr="00C43826">
        <w:rPr>
          <w:rFonts w:ascii="MathJax_Main" w:eastAsia="Times New Roman" w:hAnsi="MathJax_Main" w:cs="Arial"/>
          <w:sz w:val="25"/>
          <w:szCs w:val="25"/>
          <w:bdr w:val="none" w:sz="0" w:space="0" w:color="auto" w:frame="1"/>
          <w:shd w:val="clear" w:color="auto" w:fill="FFFFFF"/>
          <w:lang w:eastAsia="ru-RU"/>
        </w:rPr>
        <w:t>2</w:t>
      </w:r>
      <w:r w:rsidR="00140AA7" w:rsidRPr="00C43826"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  <w:t>.</w:t>
      </w:r>
    </w:p>
    <w:p w:rsidR="008E0603" w:rsidRPr="00C43826" w:rsidRDefault="00A06987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Решение:</w:t>
      </w:r>
      <w:r w:rsidR="00140AA7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</w:t>
      </w:r>
      <w:r w:rsidR="00140AA7" w:rsidRPr="00C4382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140AA7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Рассмотрим три возможных случая:</w:t>
      </w:r>
    </w:p>
    <w:p w:rsidR="008E0603" w:rsidRPr="00C43826" w:rsidRDefault="00140AA7" w:rsidP="008E0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а) </w:t>
      </w:r>
      <m:oMath>
        <m:r>
          <w:rPr>
            <w:rFonts w:ascii="Cambria Math" w:eastAsia="Arial Unicode MS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х</m:t>
        </m:r>
        <m:r>
          <w:rPr>
            <w:rFonts w:ascii="Cambria Math" w:eastAsia="Times New Roman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=0</m:t>
        </m:r>
      </m:oMath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, то получаем верное неравенство </w:t>
      </w:r>
      <m:oMath>
        <m:r>
          <w:rPr>
            <w:rFonts w:ascii="Cambria Math" w:hAnsi="Cambria Math" w:cs="Times New Roman"/>
            <w:sz w:val="24"/>
            <w:szCs w:val="24"/>
            <w:bdr w:val="none" w:sz="0" w:space="0" w:color="auto" w:frame="1"/>
            <w:shd w:val="clear" w:color="auto" w:fill="FFFFFF"/>
          </w:rPr>
          <m:t>0</m:t>
        </m:r>
        <m:r>
          <m:rPr>
            <m:sty m:val="bi"/>
          </m:rPr>
          <w:rPr>
            <w:rFonts w:ascii="Cambria Math" w:eastAsia="Times New Roman" w:hAnsi="Cambria Math" w:cs="Times New Roman"/>
            <w:sz w:val="24"/>
            <w:szCs w:val="24"/>
            <w:lang w:eastAsia="ru-RU"/>
          </w:rPr>
          <m:t>≤</m:t>
        </m:r>
        <m:r>
          <w:rPr>
            <w:rFonts w:ascii="Cambria Math" w:eastAsia="Times New Roman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2</m:t>
        </m:r>
      </m:oMath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Что значит: неравенств</w:t>
      </w:r>
      <w:r w:rsidR="00301FC1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о выполняется для любых у, т.е. все точки оси </w:t>
      </w:r>
      <w:proofErr w:type="gramStart"/>
      <w:r w:rsidR="00301FC1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у</w:t>
      </w:r>
      <w:proofErr w:type="gramEnd"/>
      <w:r w:rsidR="00301FC1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принадлежат </w:t>
      </w:r>
      <w:proofErr w:type="gramStart"/>
      <w:r w:rsidR="00301FC1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множеству</w:t>
      </w:r>
      <w:proofErr w:type="gramEnd"/>
      <w:r w:rsidR="00301FC1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решений неравенства.</w:t>
      </w:r>
    </w:p>
    <w:p w:rsidR="008E0603" w:rsidRPr="00C43826" w:rsidRDefault="00140AA7" w:rsidP="008E0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б) </w:t>
      </w:r>
      <m:oMath>
        <m:r>
          <w:rPr>
            <w:rFonts w:ascii="Cambria Math" w:eastAsia="Arial Unicode MS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х</m:t>
        </m:r>
        <m:r>
          <w:rPr>
            <w:rFonts w:ascii="Cambria Math" w:eastAsia="Times New Roman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&gt;0</m:t>
        </m:r>
      </m:oMath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. В правой полуплоскости </w:t>
      </w:r>
      <w:r w:rsidR="0071260E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надо взять все точки</w:t>
      </w:r>
      <w:r w:rsidR="00D173E6" w:rsidRPr="00C43826">
        <w:rPr>
          <w:rFonts w:ascii="MathJax_Main" w:eastAsia="Times New Roman" w:hAnsi="MathJax_Main" w:cs="Arial"/>
          <w:sz w:val="25"/>
          <w:szCs w:val="25"/>
          <w:bdr w:val="none" w:sz="0" w:space="0" w:color="auto" w:frame="1"/>
          <w:shd w:val="clear" w:color="auto" w:fill="FFFFFF"/>
          <w:lang w:eastAsia="ru-RU"/>
        </w:rPr>
        <w:t xml:space="preserve"> принадлежащие гиперболе и точки,</w:t>
      </w:r>
      <w:r w:rsidR="0071260E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которые лежат ниже правой ветви гиперболы.   </w:t>
      </w:r>
    </w:p>
    <w:p w:rsidR="008E0603" w:rsidRPr="00C43826" w:rsidRDefault="00140AA7" w:rsidP="008E0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в) </w:t>
      </w:r>
      <m:oMath>
        <m:r>
          <w:rPr>
            <w:rFonts w:ascii="Cambria Math" w:eastAsia="Times New Roman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x&lt;0</m:t>
        </m:r>
      </m:oMath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. В левой полуплоскости</w:t>
      </w:r>
      <w:r w:rsidR="0071260E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надо взять все точки</w:t>
      </w:r>
      <w:r w:rsidR="00D173E6" w:rsidRPr="00C43826">
        <w:rPr>
          <w:rFonts w:ascii="MathJax_Main" w:eastAsia="Times New Roman" w:hAnsi="MathJax_Main" w:cs="Arial"/>
          <w:sz w:val="25"/>
          <w:szCs w:val="25"/>
          <w:bdr w:val="none" w:sz="0" w:space="0" w:color="auto" w:frame="1"/>
          <w:shd w:val="clear" w:color="auto" w:fill="FFFFFF"/>
          <w:lang w:eastAsia="ru-RU"/>
        </w:rPr>
        <w:t xml:space="preserve"> принадлежащие гиперболе и точки</w:t>
      </w:r>
      <w:r w:rsidR="0071260E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, которые лежат выше левой  ветви гиперболы. </w:t>
      </w:r>
    </w:p>
    <w:p w:rsidR="008E0603" w:rsidRPr="00C43826" w:rsidRDefault="0071260E" w:rsidP="008E0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Множество решений неравенства</w:t>
      </w:r>
      <w:r w:rsidRPr="00C4382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shd w:val="clear" w:color="auto" w:fill="FFFFFF"/>
          <w:lang w:eastAsia="ru-RU"/>
        </w:rPr>
        <w:t xml:space="preserve"> </w:t>
      </w:r>
      <m:oMath>
        <m:r>
          <w:rPr>
            <w:rFonts w:ascii="Cambria Math" w:eastAsia="Times New Roman" w:hAnsi="Cambria Math" w:cs="Times New Roman"/>
            <w:sz w:val="24"/>
            <w:szCs w:val="24"/>
            <w:bdr w:val="none" w:sz="0" w:space="0" w:color="auto" w:frame="1"/>
            <w:shd w:val="clear" w:color="auto" w:fill="FFFFFF"/>
            <w:lang w:eastAsia="ru-RU"/>
          </w:rPr>
          <m:t>xy≤2</m:t>
        </m:r>
      </m:oMath>
      <w:r w:rsidRPr="00C43826">
        <w:rPr>
          <w:rFonts w:ascii="MathJax_Main" w:eastAsia="Times New Roman" w:hAnsi="MathJax_Main" w:cs="Arial"/>
          <w:sz w:val="25"/>
          <w:szCs w:val="25"/>
          <w:bdr w:val="none" w:sz="0" w:space="0" w:color="auto" w:frame="1"/>
          <w:shd w:val="clear" w:color="auto" w:fill="FFFFFF"/>
          <w:lang w:eastAsia="ru-RU"/>
        </w:rPr>
        <w:t>,</w:t>
      </w:r>
      <w:r w:rsidR="00F62653" w:rsidRPr="00C43826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изображено на рисунке.</w:t>
      </w:r>
    </w:p>
    <w:p w:rsidR="00D173E6" w:rsidRPr="00C43826" w:rsidRDefault="003424B6" w:rsidP="008E060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noProof/>
          <w:lang w:eastAsia="ru-RU"/>
        </w:rPr>
        <w:drawing>
          <wp:inline distT="0" distB="0" distL="0" distR="0" wp14:anchorId="5ADC91A3" wp14:editId="5ACC08E2">
            <wp:extent cx="1878496" cy="1777085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886328" cy="1784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40AA7" w:rsidRPr="00C43826">
        <w:rPr>
          <w:rFonts w:ascii="Arial" w:eastAsia="Times New Roman" w:hAnsi="Arial" w:cs="Arial"/>
          <w:sz w:val="21"/>
          <w:szCs w:val="21"/>
          <w:lang w:eastAsia="ru-RU"/>
        </w:rPr>
        <w:br/>
      </w:r>
    </w:p>
    <w:p w:rsidR="00140AA7" w:rsidRPr="00C43826" w:rsidRDefault="00197C9B" w:rsidP="00B2565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C4382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65437A" w:rsidRPr="00C438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43826">
        <w:rPr>
          <w:rFonts w:ascii="Times New Roman" w:hAnsi="Times New Roman" w:cs="Times New Roman"/>
          <w:sz w:val="24"/>
          <w:szCs w:val="24"/>
        </w:rPr>
        <w:t>. Самостоятельная работа.</w:t>
      </w:r>
    </w:p>
    <w:tbl>
      <w:tblPr>
        <w:tblStyle w:val="a8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3524"/>
        <w:gridCol w:w="3050"/>
        <w:gridCol w:w="3029"/>
      </w:tblGrid>
      <w:tr w:rsidR="00C43826" w:rsidRPr="00C43826" w:rsidTr="00197C9B">
        <w:tc>
          <w:tcPr>
            <w:tcW w:w="709" w:type="dxa"/>
          </w:tcPr>
          <w:p w:rsidR="00197C9B" w:rsidRPr="00C43826" w:rsidRDefault="009B1DC5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</w:tc>
        <w:tc>
          <w:tcPr>
            <w:tcW w:w="3524" w:type="dxa"/>
          </w:tcPr>
          <w:p w:rsidR="00197C9B" w:rsidRPr="00C43826" w:rsidRDefault="009B1DC5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Задание</w:t>
            </w:r>
          </w:p>
        </w:tc>
        <w:tc>
          <w:tcPr>
            <w:tcW w:w="3050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1вариант</w:t>
            </w:r>
          </w:p>
        </w:tc>
        <w:tc>
          <w:tcPr>
            <w:tcW w:w="3029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2 вариант</w:t>
            </w:r>
          </w:p>
        </w:tc>
      </w:tr>
      <w:tr w:rsidR="00C43826" w:rsidRPr="00C43826" w:rsidTr="00197C9B">
        <w:tc>
          <w:tcPr>
            <w:tcW w:w="709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24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Решить уравнение в целых числах</w:t>
            </w:r>
          </w:p>
        </w:tc>
        <w:tc>
          <w:tcPr>
            <w:tcW w:w="3050" w:type="dxa"/>
          </w:tcPr>
          <w:p w:rsidR="00197C9B" w:rsidRPr="00C43826" w:rsidRDefault="00714CA5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5х+4у =17</w:t>
            </w:r>
          </w:p>
        </w:tc>
        <w:tc>
          <w:tcPr>
            <w:tcW w:w="3029" w:type="dxa"/>
          </w:tcPr>
          <w:p w:rsidR="00197C9B" w:rsidRPr="00C43826" w:rsidRDefault="00686F8E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7х+</w:t>
            </w:r>
            <w:r w:rsidR="00714CA5" w:rsidRPr="00C43826">
              <w:rPr>
                <w:rFonts w:ascii="Times New Roman" w:hAnsi="Times New Roman" w:cs="Times New Roman"/>
                <w:sz w:val="24"/>
                <w:szCs w:val="24"/>
              </w:rPr>
              <w:t>5у=15</w:t>
            </w:r>
          </w:p>
        </w:tc>
      </w:tr>
      <w:tr w:rsidR="00C43826" w:rsidRPr="00C43826" w:rsidTr="00197C9B">
        <w:tc>
          <w:tcPr>
            <w:tcW w:w="709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524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Построить на координатной плоскости множество точек, координаты которых удовлетворяют неравенству</w:t>
            </w:r>
          </w:p>
        </w:tc>
        <w:tc>
          <w:tcPr>
            <w:tcW w:w="3050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382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ху</w:t>
            </w:r>
            <w:proofErr w:type="spellEnd"/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&gt;4</w:t>
            </w:r>
          </w:p>
        </w:tc>
        <w:tc>
          <w:tcPr>
            <w:tcW w:w="3029" w:type="dxa"/>
          </w:tcPr>
          <w:p w:rsidR="00197C9B" w:rsidRPr="00C43826" w:rsidRDefault="00197C9B" w:rsidP="00B2565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ху</w:t>
            </w:r>
            <w:proofErr w:type="spellEnd"/>
            <w:r w:rsidRPr="00C43826">
              <w:rPr>
                <w:rFonts w:ascii="Times New Roman" w:hAnsi="Times New Roman" w:cs="Times New Roman"/>
                <w:sz w:val="24"/>
                <w:szCs w:val="24"/>
              </w:rPr>
              <w:t>&gt;6</w:t>
            </w:r>
          </w:p>
        </w:tc>
      </w:tr>
    </w:tbl>
    <w:p w:rsidR="00197C9B" w:rsidRPr="00C43826" w:rsidRDefault="00197C9B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23591" w:rsidRPr="00C43826" w:rsidRDefault="009B1DC5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82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65437A" w:rsidRPr="00C438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438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43826">
        <w:rPr>
          <w:rFonts w:ascii="Times New Roman" w:hAnsi="Times New Roman" w:cs="Times New Roman"/>
          <w:sz w:val="24"/>
          <w:szCs w:val="24"/>
        </w:rPr>
        <w:t xml:space="preserve">. Подведение итогов. </w:t>
      </w: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t>Рефлексия</w:t>
      </w: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t>Чему Вы научились на уроке?</w:t>
      </w: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t>В каких заданиях ЕГЭ могут пригодиться знания, полученные сегодня на уроке?</w:t>
      </w: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t xml:space="preserve">С какими трудностями вы столкнулись? Что было непонятно на уроке? </w:t>
      </w: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</w:p>
    <w:p w:rsidR="00887B7A" w:rsidRPr="00C43826" w:rsidRDefault="00887B7A" w:rsidP="00887B7A">
      <w:pPr>
        <w:spacing w:after="0" w:line="240" w:lineRule="auto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t>Далее учитель делает вывод:</w:t>
      </w:r>
    </w:p>
    <w:p w:rsidR="005A411F" w:rsidRPr="00C43826" w:rsidRDefault="00F34933" w:rsidP="00887B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43826">
        <w:rPr>
          <w:rStyle w:val="c1"/>
          <w:rFonts w:ascii="Times New Roman" w:hAnsi="Times New Roman" w:cs="Times New Roman"/>
          <w:sz w:val="24"/>
          <w:szCs w:val="24"/>
        </w:rPr>
        <w:lastRenderedPageBreak/>
        <w:t xml:space="preserve">Сегодня на уроке мы закрепили навыки </w:t>
      </w:r>
      <w:r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решения уравнений в целых числах и неравен</w:t>
      </w:r>
      <w:proofErr w:type="gramStart"/>
      <w:r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>ств с дв</w:t>
      </w:r>
      <w:proofErr w:type="gramEnd"/>
      <w:r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>умя переменными; увидели, что знания</w:t>
      </w:r>
      <w:r w:rsidR="007A532E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полученные при изучении данной темы</w:t>
      </w:r>
      <w:r w:rsidR="007A532E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4382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применяются при сдаче ЕГЭ. </w:t>
      </w:r>
      <w:r w:rsidR="005A411F" w:rsidRPr="00C43826">
        <w:rPr>
          <w:rStyle w:val="c1"/>
          <w:rFonts w:ascii="Times New Roman" w:hAnsi="Times New Roman" w:cs="Times New Roman"/>
          <w:sz w:val="24"/>
          <w:szCs w:val="24"/>
        </w:rPr>
        <w:t>Закрепить полученные навыки вы сможете, выполнив домашнюю работу.</w:t>
      </w:r>
    </w:p>
    <w:p w:rsidR="00887B7A" w:rsidRPr="00C43826" w:rsidRDefault="00887B7A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B1DC5" w:rsidRPr="005F2465" w:rsidRDefault="009B1DC5" w:rsidP="00B2565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3826">
        <w:rPr>
          <w:rFonts w:ascii="Times New Roman" w:hAnsi="Times New Roman" w:cs="Times New Roman"/>
          <w:sz w:val="24"/>
          <w:szCs w:val="24"/>
          <w:lang w:val="en-US"/>
        </w:rPr>
        <w:t>V</w:t>
      </w:r>
      <w:r w:rsidR="0065437A" w:rsidRPr="00C43826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C43826">
        <w:rPr>
          <w:rFonts w:ascii="Times New Roman" w:hAnsi="Times New Roman" w:cs="Times New Roman"/>
          <w:sz w:val="24"/>
          <w:szCs w:val="24"/>
          <w:lang w:val="en-US"/>
        </w:rPr>
        <w:t>II</w:t>
      </w:r>
      <w:proofErr w:type="gramStart"/>
      <w:r w:rsidRPr="00C43826">
        <w:rPr>
          <w:rFonts w:ascii="Times New Roman" w:hAnsi="Times New Roman" w:cs="Times New Roman"/>
          <w:sz w:val="24"/>
          <w:szCs w:val="24"/>
        </w:rPr>
        <w:t>.  Домашнее</w:t>
      </w:r>
      <w:proofErr w:type="gramEnd"/>
      <w:r w:rsidRPr="00C43826">
        <w:rPr>
          <w:rFonts w:ascii="Times New Roman" w:hAnsi="Times New Roman" w:cs="Times New Roman"/>
          <w:sz w:val="24"/>
          <w:szCs w:val="24"/>
        </w:rPr>
        <w:t xml:space="preserve"> зад</w:t>
      </w:r>
      <w:r>
        <w:rPr>
          <w:rFonts w:ascii="Times New Roman" w:hAnsi="Times New Roman" w:cs="Times New Roman"/>
          <w:sz w:val="24"/>
          <w:szCs w:val="24"/>
        </w:rPr>
        <w:t>ание.</w:t>
      </w:r>
      <w:r w:rsidR="005F2465">
        <w:rPr>
          <w:rFonts w:ascii="Times New Roman" w:hAnsi="Times New Roman" w:cs="Times New Roman"/>
          <w:sz w:val="24"/>
          <w:szCs w:val="24"/>
        </w:rPr>
        <w:t xml:space="preserve"> </w:t>
      </w:r>
      <w:r w:rsidR="00F34933">
        <w:rPr>
          <w:rFonts w:ascii="Times New Roman" w:hAnsi="Times New Roman" w:cs="Times New Roman"/>
          <w:sz w:val="24"/>
          <w:szCs w:val="24"/>
        </w:rPr>
        <w:t xml:space="preserve"> </w:t>
      </w:r>
      <w:r w:rsidR="005F2465">
        <w:rPr>
          <w:rFonts w:ascii="Times New Roman" w:hAnsi="Times New Roman" w:cs="Times New Roman"/>
          <w:sz w:val="24"/>
          <w:szCs w:val="24"/>
        </w:rPr>
        <w:t>№</w:t>
      </w:r>
      <w:r w:rsidR="008265EE">
        <w:rPr>
          <w:rFonts w:ascii="Times New Roman" w:hAnsi="Times New Roman" w:cs="Times New Roman"/>
          <w:sz w:val="24"/>
          <w:szCs w:val="24"/>
        </w:rPr>
        <w:t xml:space="preserve"> 32.17(а), </w:t>
      </w:r>
      <w:r w:rsidR="005F2465">
        <w:rPr>
          <w:rFonts w:ascii="Times New Roman" w:hAnsi="Times New Roman" w:cs="Times New Roman"/>
          <w:sz w:val="24"/>
          <w:szCs w:val="24"/>
        </w:rPr>
        <w:t>32.29(а)</w:t>
      </w:r>
      <w:r w:rsidR="008265EE">
        <w:rPr>
          <w:rFonts w:ascii="Times New Roman" w:hAnsi="Times New Roman" w:cs="Times New Roman"/>
          <w:sz w:val="24"/>
          <w:szCs w:val="24"/>
        </w:rPr>
        <w:t>,</w:t>
      </w:r>
      <w:r w:rsidR="005F2465">
        <w:rPr>
          <w:rFonts w:ascii="Times New Roman" w:hAnsi="Times New Roman" w:cs="Times New Roman"/>
          <w:sz w:val="24"/>
          <w:szCs w:val="24"/>
        </w:rPr>
        <w:t xml:space="preserve"> 32.35(а)</w:t>
      </w:r>
    </w:p>
    <w:sectPr w:rsidR="009B1DC5" w:rsidRPr="005F2465" w:rsidSect="00D173E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MathJax_Main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00810"/>
    <w:multiLevelType w:val="hybridMultilevel"/>
    <w:tmpl w:val="2DB00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018EE"/>
    <w:multiLevelType w:val="hybridMultilevel"/>
    <w:tmpl w:val="BBDA2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1C8"/>
    <w:rsid w:val="0005097F"/>
    <w:rsid w:val="000D3DF7"/>
    <w:rsid w:val="000D7889"/>
    <w:rsid w:val="00111EFF"/>
    <w:rsid w:val="001264EA"/>
    <w:rsid w:val="00140AA7"/>
    <w:rsid w:val="00197C9B"/>
    <w:rsid w:val="001C6286"/>
    <w:rsid w:val="002F4A81"/>
    <w:rsid w:val="00301FC1"/>
    <w:rsid w:val="00312AAA"/>
    <w:rsid w:val="003424B6"/>
    <w:rsid w:val="003541C8"/>
    <w:rsid w:val="00405B9E"/>
    <w:rsid w:val="004A13AB"/>
    <w:rsid w:val="00533AD7"/>
    <w:rsid w:val="005A411F"/>
    <w:rsid w:val="005A7497"/>
    <w:rsid w:val="005E2576"/>
    <w:rsid w:val="005F2465"/>
    <w:rsid w:val="0065437A"/>
    <w:rsid w:val="00666CCF"/>
    <w:rsid w:val="00686F8E"/>
    <w:rsid w:val="006A4140"/>
    <w:rsid w:val="006A6828"/>
    <w:rsid w:val="006D2C54"/>
    <w:rsid w:val="006E3179"/>
    <w:rsid w:val="0071260E"/>
    <w:rsid w:val="00714CA5"/>
    <w:rsid w:val="00747E37"/>
    <w:rsid w:val="00772D84"/>
    <w:rsid w:val="007A532E"/>
    <w:rsid w:val="00823591"/>
    <w:rsid w:val="008265EE"/>
    <w:rsid w:val="00886259"/>
    <w:rsid w:val="00887B7A"/>
    <w:rsid w:val="008E0603"/>
    <w:rsid w:val="009404B5"/>
    <w:rsid w:val="00961BF0"/>
    <w:rsid w:val="009B1DC5"/>
    <w:rsid w:val="00A06987"/>
    <w:rsid w:val="00A21B73"/>
    <w:rsid w:val="00AC61E9"/>
    <w:rsid w:val="00B25657"/>
    <w:rsid w:val="00B71F88"/>
    <w:rsid w:val="00C43826"/>
    <w:rsid w:val="00C721E6"/>
    <w:rsid w:val="00CA5A1D"/>
    <w:rsid w:val="00D173E6"/>
    <w:rsid w:val="00D756E3"/>
    <w:rsid w:val="00DA3203"/>
    <w:rsid w:val="00E13E82"/>
    <w:rsid w:val="00E173E7"/>
    <w:rsid w:val="00E52DB9"/>
    <w:rsid w:val="00E75756"/>
    <w:rsid w:val="00E85CAB"/>
    <w:rsid w:val="00EB2ACF"/>
    <w:rsid w:val="00EE4FE9"/>
    <w:rsid w:val="00F06C87"/>
    <w:rsid w:val="00F34933"/>
    <w:rsid w:val="00F62653"/>
    <w:rsid w:val="00F654F7"/>
    <w:rsid w:val="00F777F3"/>
    <w:rsid w:val="00FA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3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C61E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E75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0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0AA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97C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Базовый"/>
    <w:rsid w:val="005A7497"/>
    <w:pPr>
      <w:tabs>
        <w:tab w:val="left" w:pos="708"/>
      </w:tabs>
      <w:suppressAutoHyphens/>
    </w:pPr>
    <w:rPr>
      <w:rFonts w:ascii="Calibri" w:eastAsia="Droid Sans Fallback" w:hAnsi="Calibri"/>
      <w:color w:val="00000A"/>
    </w:rPr>
  </w:style>
  <w:style w:type="paragraph" w:customStyle="1" w:styleId="c2">
    <w:name w:val="c2"/>
    <w:basedOn w:val="a"/>
    <w:rsid w:val="005A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A411F"/>
  </w:style>
  <w:style w:type="character" w:styleId="aa">
    <w:name w:val="Placeholder Text"/>
    <w:basedOn w:val="a0"/>
    <w:uiPriority w:val="99"/>
    <w:semiHidden/>
    <w:rsid w:val="000D7889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3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C61E9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E757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40A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40AA7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97C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9">
    <w:name w:val="Базовый"/>
    <w:rsid w:val="005A7497"/>
    <w:pPr>
      <w:tabs>
        <w:tab w:val="left" w:pos="708"/>
      </w:tabs>
      <w:suppressAutoHyphens/>
    </w:pPr>
    <w:rPr>
      <w:rFonts w:ascii="Calibri" w:eastAsia="Droid Sans Fallback" w:hAnsi="Calibri"/>
      <w:color w:val="00000A"/>
    </w:rPr>
  </w:style>
  <w:style w:type="paragraph" w:customStyle="1" w:styleId="c2">
    <w:name w:val="c2"/>
    <w:basedOn w:val="a"/>
    <w:rsid w:val="005A41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5A411F"/>
  </w:style>
  <w:style w:type="character" w:styleId="aa">
    <w:name w:val="Placeholder Text"/>
    <w:basedOn w:val="a0"/>
    <w:uiPriority w:val="99"/>
    <w:semiHidden/>
    <w:rsid w:val="000D788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40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8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http://alexlarin.net/ege/2016/trvar129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7D8C5E-E427-4FA1-8C56-AD5655E05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4</Pages>
  <Words>921</Words>
  <Characters>5253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Учитель</cp:lastModifiedBy>
  <cp:revision>25</cp:revision>
  <dcterms:created xsi:type="dcterms:W3CDTF">2016-09-14T17:23:00Z</dcterms:created>
  <dcterms:modified xsi:type="dcterms:W3CDTF">2016-09-23T09:36:00Z</dcterms:modified>
</cp:coreProperties>
</file>